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7332" w14:textId="40FCDFBF" w:rsidR="00E95648" w:rsidRDefault="00000000" w:rsidP="009F696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pict w14:anchorId="2CA457C9">
          <v:rect id="Rectangle 7" o:spid="_x0000_s2050" style="position:absolute;margin-left:-82.7pt;margin-top:15.25pt;width:531pt;height:715.85pt;z-index:-251658241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" fillcolor="white [3201]" strokecolor="red" strokeweight="2.25pt"/>
        </w:pict>
      </w:r>
      <w:r>
        <w:rPr>
          <w:rFonts w:ascii="Bodoni MT" w:hAnsi="Bodoni MT"/>
          <w:noProof/>
          <w:sz w:val="36"/>
          <w:lang w:val="en-US"/>
        </w:rPr>
        <w:pict w14:anchorId="37C876B6">
          <v:roundrect id="_x0000_s2055" style="position:absolute;margin-left:-33.95pt;margin-top:20.95pt;width:517.85pt;height:78.05pt;z-index:251661312;mso-position-horizontal-relative:margin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2055">
              <w:txbxContent>
                <w:p w14:paraId="1D3785E0" w14:textId="77777777" w:rsidR="009E010F" w:rsidRPr="009E010F" w:rsidRDefault="009579B1" w:rsidP="009E010F">
                  <w:pPr>
                    <w:spacing w:after="0"/>
                    <w:ind w:left="-450"/>
                    <w:jc w:val="center"/>
                    <w:rPr>
                      <w:rFonts w:ascii="Bodoni MT" w:hAnsi="Bodoni MT"/>
                      <w:sz w:val="32"/>
                      <w:szCs w:val="28"/>
                    </w:rPr>
                  </w:pPr>
                  <w:r w:rsidRPr="009E010F">
                    <w:rPr>
                      <w:rFonts w:ascii="Bodoni MT" w:hAnsi="Bodoni MT"/>
                      <w:sz w:val="32"/>
                      <w:szCs w:val="28"/>
                    </w:rPr>
                    <w:t>Ceylon Beverage Can (Pvt) Ltd</w:t>
                  </w:r>
                </w:p>
                <w:p w14:paraId="761797A5" w14:textId="6C74B41B" w:rsidR="009E010F" w:rsidRPr="009E010F" w:rsidRDefault="009579B1" w:rsidP="009E010F">
                  <w:pPr>
                    <w:spacing w:after="0"/>
                    <w:ind w:left="-450"/>
                    <w:jc w:val="center"/>
                    <w:rPr>
                      <w:rFonts w:ascii="Bodoni MT" w:hAnsi="Bodoni MT"/>
                      <w:sz w:val="32"/>
                      <w:szCs w:val="28"/>
                    </w:rPr>
                  </w:pPr>
                  <w:r w:rsidRPr="009E010F">
                    <w:rPr>
                      <w:rFonts w:ascii="Bodoni MT" w:hAnsi="Bodoni MT"/>
                      <w:sz w:val="32"/>
                      <w:szCs w:val="28"/>
                    </w:rPr>
                    <w:t xml:space="preserve"> is a B</w:t>
                  </w:r>
                  <w:r w:rsidR="00FC7884">
                    <w:rPr>
                      <w:rFonts w:ascii="Bodoni MT" w:hAnsi="Bodoni MT"/>
                      <w:sz w:val="32"/>
                      <w:szCs w:val="28"/>
                    </w:rPr>
                    <w:t>OI approved aluminium c</w:t>
                  </w:r>
                  <w:r w:rsidR="00FC5CD2">
                    <w:rPr>
                      <w:rFonts w:ascii="Bodoni MT" w:hAnsi="Bodoni MT"/>
                      <w:sz w:val="32"/>
                      <w:szCs w:val="28"/>
                    </w:rPr>
                    <w:t>ans and end manufacturing c</w:t>
                  </w:r>
                  <w:r w:rsidRPr="009E010F">
                    <w:rPr>
                      <w:rFonts w:ascii="Bodoni MT" w:hAnsi="Bodoni MT"/>
                      <w:sz w:val="32"/>
                      <w:szCs w:val="28"/>
                    </w:rPr>
                    <w:t xml:space="preserve">ompany </w:t>
                  </w:r>
                </w:p>
                <w:p w14:paraId="02219AC4" w14:textId="0E484F4B" w:rsidR="009579B1" w:rsidRPr="009E010F" w:rsidRDefault="00FC5CD2" w:rsidP="009E010F">
                  <w:pPr>
                    <w:spacing w:after="0"/>
                    <w:ind w:left="-450"/>
                    <w:jc w:val="center"/>
                    <w:rPr>
                      <w:rFonts w:ascii="Bodoni MT" w:hAnsi="Bodoni MT"/>
                      <w:sz w:val="32"/>
                      <w:szCs w:val="28"/>
                    </w:rPr>
                  </w:pPr>
                  <w:r>
                    <w:rPr>
                      <w:rFonts w:ascii="Bodoni MT" w:hAnsi="Bodoni MT"/>
                      <w:sz w:val="32"/>
                      <w:szCs w:val="28"/>
                    </w:rPr>
                    <w:t>l</w:t>
                  </w:r>
                  <w:r w:rsidR="009E010F" w:rsidRPr="009E010F">
                    <w:rPr>
                      <w:rFonts w:ascii="Bodoni MT" w:hAnsi="Bodoni MT"/>
                      <w:sz w:val="32"/>
                      <w:szCs w:val="28"/>
                    </w:rPr>
                    <w:t>ocated</w:t>
                  </w:r>
                  <w:r>
                    <w:rPr>
                      <w:rFonts w:ascii="Bodoni MT" w:hAnsi="Bodoni MT"/>
                      <w:sz w:val="32"/>
                      <w:szCs w:val="28"/>
                    </w:rPr>
                    <w:t xml:space="preserve"> in Horana export processing z</w:t>
                  </w:r>
                  <w:r w:rsidR="009579B1" w:rsidRPr="009E010F">
                    <w:rPr>
                      <w:rFonts w:ascii="Bodoni MT" w:hAnsi="Bodoni MT"/>
                      <w:sz w:val="32"/>
                      <w:szCs w:val="28"/>
                    </w:rPr>
                    <w:t>one.</w:t>
                  </w:r>
                </w:p>
                <w:p w14:paraId="5E3B1490" w14:textId="77777777" w:rsidR="009579B1" w:rsidRDefault="009579B1" w:rsidP="009E010F">
                  <w:pPr>
                    <w:spacing w:after="0"/>
                  </w:pPr>
                </w:p>
              </w:txbxContent>
            </v:textbox>
            <w10:wrap anchorx="margin"/>
          </v:roundrect>
        </w:pict>
      </w:r>
    </w:p>
    <w:p w14:paraId="46624059" w14:textId="43C8ECF3" w:rsidR="0080574C" w:rsidRDefault="00000000" w:rsidP="003E4E88">
      <w:pPr>
        <w:ind w:left="-450"/>
        <w:jc w:val="both"/>
        <w:rPr>
          <w:rFonts w:ascii="Bodoni MT" w:hAnsi="Bodoni MT"/>
          <w:sz w:val="36"/>
        </w:rPr>
      </w:pPr>
      <w:r>
        <w:rPr>
          <w:rFonts w:ascii="Bodoni MT" w:hAnsi="Bodoni MT"/>
          <w:noProof/>
          <w:sz w:val="36"/>
          <w:lang w:val="en-US"/>
        </w:rPr>
        <w:pict w14:anchorId="207F02E7">
          <v:roundrect id="_x0000_s2054" style="position:absolute;left:0;text-align:left;margin-left:-31.05pt;margin-top:16.35pt;width:514.95pt;height:93pt;z-index:-251659266" arcsize="10923f" strokecolor="#0070c0"/>
        </w:pict>
      </w:r>
    </w:p>
    <w:p w14:paraId="424B617C" w14:textId="77777777" w:rsidR="009579B1" w:rsidRDefault="009579B1" w:rsidP="002431F5">
      <w:pPr>
        <w:ind w:left="-450"/>
        <w:jc w:val="both"/>
        <w:rPr>
          <w:rFonts w:ascii="Arial Black" w:hAnsi="Arial Black" w:cs="Arial"/>
          <w:color w:val="000000"/>
          <w:sz w:val="20"/>
          <w:szCs w:val="20"/>
        </w:rPr>
      </w:pPr>
    </w:p>
    <w:p w14:paraId="60E7B301" w14:textId="77777777" w:rsidR="009579B1" w:rsidRDefault="009579B1" w:rsidP="002431F5">
      <w:pPr>
        <w:ind w:left="-450"/>
        <w:jc w:val="both"/>
        <w:rPr>
          <w:rFonts w:ascii="Arial Black" w:hAnsi="Arial Black" w:cs="Arial"/>
          <w:color w:val="000000"/>
          <w:sz w:val="20"/>
          <w:szCs w:val="20"/>
        </w:rPr>
      </w:pPr>
    </w:p>
    <w:p w14:paraId="33CB08DA" w14:textId="77777777" w:rsidR="009579B1" w:rsidRDefault="009579B1" w:rsidP="009579B1">
      <w:pPr>
        <w:jc w:val="both"/>
        <w:rPr>
          <w:rFonts w:ascii="Arial Black" w:hAnsi="Arial Black" w:cs="Arial"/>
          <w:color w:val="000000"/>
          <w:sz w:val="20"/>
          <w:szCs w:val="20"/>
        </w:rPr>
      </w:pPr>
    </w:p>
    <w:p w14:paraId="2032DF3D" w14:textId="77777777" w:rsidR="00A41B7B" w:rsidRDefault="006404CC" w:rsidP="006404CC">
      <w:pPr>
        <w:jc w:val="both"/>
        <w:rPr>
          <w:rFonts w:ascii="Georgia" w:eastAsia="Times New Roman" w:hAnsi="Georgia" w:cs="Times New Roman"/>
          <w:b/>
          <w:bCs/>
          <w:sz w:val="24"/>
          <w:szCs w:val="24"/>
          <w:lang w:val="en-US"/>
        </w:rPr>
      </w:pPr>
      <w:r w:rsidRPr="006404CC">
        <w:rPr>
          <w:rFonts w:ascii="Georgia" w:eastAsia="Times New Roman" w:hAnsi="Georgia" w:cs="Times New Roman"/>
          <w:b/>
          <w:bCs/>
          <w:sz w:val="24"/>
          <w:szCs w:val="24"/>
          <w:lang w:val="en-US"/>
        </w:rPr>
        <w:t>We are looking for an energetic individual having willingness to take ownership of work and be prepared to work high pressure environment.</w:t>
      </w:r>
    </w:p>
    <w:p w14:paraId="60D39EA4" w14:textId="77777777" w:rsidR="00D96EEA" w:rsidRDefault="00D96EEA" w:rsidP="00D96EEA">
      <w:pPr>
        <w:rPr>
          <w:rFonts w:ascii="Book Antiqua" w:hAnsi="Book Antiqua"/>
          <w:b/>
          <w:color w:val="FF0000"/>
          <w:sz w:val="32"/>
          <w:szCs w:val="32"/>
        </w:rPr>
      </w:pPr>
    </w:p>
    <w:p w14:paraId="55327437" w14:textId="1FA6E609" w:rsidR="00FC5CD2" w:rsidRPr="00D96EEA" w:rsidRDefault="00D96EEA" w:rsidP="00D96EEA">
      <w:pPr>
        <w:rPr>
          <w:rFonts w:ascii="Georgia" w:eastAsia="Times New Roman" w:hAnsi="Georgia" w:cs="Times New Roman"/>
          <w:b/>
          <w:bCs/>
          <w:sz w:val="28"/>
          <w:szCs w:val="28"/>
          <w:lang w:val="en-US"/>
        </w:rPr>
      </w:pPr>
      <w:r w:rsidRPr="00553E5C">
        <w:rPr>
          <w:noProof/>
          <w:sz w:val="36"/>
          <w:szCs w:val="36"/>
          <w:lang w:val="en-US"/>
        </w:rPr>
        <w:drawing>
          <wp:anchor distT="0" distB="0" distL="114300" distR="114300" simplePos="0" relativeHeight="251658752" behindDoc="1" locked="0" layoutInCell="1" allowOverlap="1" wp14:anchorId="7044A63C" wp14:editId="1F95E6A2">
            <wp:simplePos x="0" y="0"/>
            <wp:positionH relativeFrom="column">
              <wp:posOffset>4442460</wp:posOffset>
            </wp:positionH>
            <wp:positionV relativeFrom="paragraph">
              <wp:posOffset>10160</wp:posOffset>
            </wp:positionV>
            <wp:extent cx="1552575" cy="838200"/>
            <wp:effectExtent l="0" t="0" r="0" b="0"/>
            <wp:wrapTight wrapText="bothSides">
              <wp:wrapPolygon edited="0">
                <wp:start x="10071" y="0"/>
                <wp:lineTo x="7686" y="1964"/>
                <wp:lineTo x="3180" y="7364"/>
                <wp:lineTo x="2120" y="9327"/>
                <wp:lineTo x="1590" y="20618"/>
                <wp:lineTo x="2385" y="21109"/>
                <wp:lineTo x="7951" y="21109"/>
                <wp:lineTo x="13517" y="21109"/>
                <wp:lineTo x="18817" y="21109"/>
                <wp:lineTo x="19612" y="20127"/>
                <wp:lineTo x="19082" y="7855"/>
                <wp:lineTo x="12191" y="0"/>
                <wp:lineTo x="10071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594" b="97877" l="5049" r="92707">
                                  <a14:foregroundMark x1="19355" y1="37264" x2="19355" y2="4339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E5C">
        <w:rPr>
          <w:rFonts w:ascii="Book Antiqua" w:hAnsi="Book Antiqua"/>
          <w:b/>
          <w:color w:val="FF0000"/>
          <w:sz w:val="36"/>
          <w:szCs w:val="36"/>
        </w:rPr>
        <w:t>JUNIOR</w:t>
      </w:r>
      <w:r w:rsidRPr="00D96EEA">
        <w:rPr>
          <w:rFonts w:ascii="Book Antiqua" w:hAnsi="Book Antiqua"/>
          <w:b/>
          <w:color w:val="FF0000"/>
          <w:sz w:val="36"/>
          <w:szCs w:val="36"/>
        </w:rPr>
        <w:t xml:space="preserve"> EXECUTIVE </w:t>
      </w:r>
      <w:r w:rsidR="004A1041" w:rsidRPr="00D96EEA">
        <w:rPr>
          <w:rFonts w:ascii="Book Antiqua" w:hAnsi="Book Antiqua"/>
          <w:b/>
          <w:color w:val="FF0000"/>
          <w:sz w:val="36"/>
          <w:szCs w:val="36"/>
        </w:rPr>
        <w:t>TECHNICIANS</w:t>
      </w:r>
      <w:r w:rsidR="006404CC" w:rsidRPr="00D96EEA">
        <w:rPr>
          <w:noProof/>
          <w:sz w:val="24"/>
          <w:szCs w:val="24"/>
          <w:lang w:val="en-US"/>
        </w:rPr>
        <w:t xml:space="preserve">                                       </w:t>
      </w:r>
    </w:p>
    <w:p w14:paraId="783B8D41" w14:textId="77777777" w:rsidR="00D96EEA" w:rsidRDefault="00D96EEA" w:rsidP="00D96EEA">
      <w:pPr>
        <w:pStyle w:val="ListParagraph"/>
        <w:ind w:left="0"/>
        <w:jc w:val="both"/>
        <w:rPr>
          <w:rFonts w:ascii="Georgia" w:hAnsi="Georgia"/>
          <w:b/>
          <w:sz w:val="24"/>
        </w:rPr>
      </w:pPr>
    </w:p>
    <w:p w14:paraId="3BBD9016" w14:textId="14C8D90D" w:rsidR="002F1963" w:rsidRPr="00D96EEA" w:rsidRDefault="00B35190" w:rsidP="002F1963">
      <w:pPr>
        <w:pStyle w:val="ListParagraph"/>
        <w:numPr>
          <w:ilvl w:val="0"/>
          <w:numId w:val="7"/>
        </w:numPr>
        <w:ind w:left="0" w:hanging="180"/>
        <w:jc w:val="both"/>
        <w:rPr>
          <w:rFonts w:ascii="Georgia" w:hAnsi="Georgia"/>
          <w:b/>
          <w:sz w:val="28"/>
          <w:szCs w:val="24"/>
        </w:rPr>
      </w:pPr>
      <w:r w:rsidRPr="00D96EEA">
        <w:rPr>
          <w:rFonts w:ascii="Georgia" w:hAnsi="Georgia"/>
          <w:b/>
          <w:sz w:val="28"/>
          <w:szCs w:val="24"/>
        </w:rPr>
        <w:t>Minimum Requirements</w:t>
      </w:r>
    </w:p>
    <w:p w14:paraId="59EC5802" w14:textId="77777777" w:rsidR="00D96EEA" w:rsidRPr="009E010F" w:rsidRDefault="00D96EEA" w:rsidP="00D96EEA">
      <w:pPr>
        <w:pStyle w:val="ListParagraph"/>
        <w:ind w:left="0"/>
        <w:jc w:val="both"/>
        <w:rPr>
          <w:rFonts w:ascii="Georgia" w:hAnsi="Georgia"/>
          <w:b/>
          <w:sz w:val="24"/>
        </w:rPr>
      </w:pPr>
    </w:p>
    <w:p w14:paraId="724D7FB8" w14:textId="77777777" w:rsidR="00C97B38" w:rsidRPr="002F1963" w:rsidRDefault="00C97B38" w:rsidP="002F1963">
      <w:pPr>
        <w:pStyle w:val="ListParagraph"/>
        <w:ind w:left="0"/>
        <w:jc w:val="both"/>
        <w:rPr>
          <w:rFonts w:ascii="Georgia" w:hAnsi="Georgia"/>
          <w:b/>
          <w:sz w:val="24"/>
        </w:rPr>
      </w:pPr>
    </w:p>
    <w:p w14:paraId="51AC0B02" w14:textId="58C91D7D" w:rsidR="008E24D4" w:rsidRPr="00D96EEA" w:rsidRDefault="00E25494" w:rsidP="00D96EEA">
      <w:pPr>
        <w:pStyle w:val="ListParagraph"/>
        <w:numPr>
          <w:ilvl w:val="0"/>
          <w:numId w:val="1"/>
        </w:numPr>
        <w:spacing w:line="480" w:lineRule="auto"/>
        <w:ind w:left="0"/>
        <w:jc w:val="both"/>
        <w:rPr>
          <w:rFonts w:ascii="Georgia" w:hAnsi="Georgia"/>
          <w:sz w:val="24"/>
          <w:szCs w:val="24"/>
        </w:rPr>
      </w:pPr>
      <w:r w:rsidRPr="00D96EEA">
        <w:rPr>
          <w:rFonts w:ascii="Georgia" w:hAnsi="Georgia"/>
          <w:sz w:val="24"/>
          <w:szCs w:val="24"/>
        </w:rPr>
        <w:t>Qualified in Mil</w:t>
      </w:r>
      <w:r w:rsidR="00137E17" w:rsidRPr="00D96EEA">
        <w:rPr>
          <w:rFonts w:ascii="Georgia" w:hAnsi="Georgia"/>
          <w:sz w:val="24"/>
          <w:szCs w:val="24"/>
        </w:rPr>
        <w:t>l</w:t>
      </w:r>
      <w:r w:rsidRPr="00D96EEA">
        <w:rPr>
          <w:rFonts w:ascii="Georgia" w:hAnsi="Georgia"/>
          <w:sz w:val="24"/>
          <w:szCs w:val="24"/>
        </w:rPr>
        <w:t>wr</w:t>
      </w:r>
      <w:r w:rsidR="00137E17" w:rsidRPr="00D96EEA">
        <w:rPr>
          <w:rFonts w:ascii="Georgia" w:hAnsi="Georgia"/>
          <w:sz w:val="24"/>
          <w:szCs w:val="24"/>
        </w:rPr>
        <w:t>ight Fitter Course, Automobile Cours</w:t>
      </w:r>
      <w:r w:rsidRPr="00D96EEA">
        <w:rPr>
          <w:rFonts w:ascii="Georgia" w:hAnsi="Georgia"/>
          <w:sz w:val="24"/>
          <w:szCs w:val="24"/>
        </w:rPr>
        <w:t>e</w:t>
      </w:r>
      <w:r w:rsidR="00137E17" w:rsidRPr="00D96EEA">
        <w:rPr>
          <w:rFonts w:ascii="Georgia" w:hAnsi="Georgia"/>
          <w:sz w:val="24"/>
          <w:szCs w:val="24"/>
        </w:rPr>
        <w:t xml:space="preserve">s or Mechanist Courses </w:t>
      </w:r>
      <w:r w:rsidR="007E5280" w:rsidRPr="00D96EEA">
        <w:rPr>
          <w:rFonts w:ascii="Georgia" w:hAnsi="Georgia"/>
          <w:sz w:val="24"/>
          <w:szCs w:val="24"/>
        </w:rPr>
        <w:t>at</w:t>
      </w:r>
      <w:r w:rsidR="00137E17" w:rsidRPr="00D96EEA">
        <w:rPr>
          <w:rFonts w:ascii="Georgia" w:hAnsi="Georgia"/>
          <w:sz w:val="24"/>
          <w:szCs w:val="24"/>
        </w:rPr>
        <w:t xml:space="preserve"> </w:t>
      </w:r>
      <w:r w:rsidRPr="00D96EEA">
        <w:rPr>
          <w:rFonts w:ascii="Georgia" w:hAnsi="Georgia"/>
          <w:sz w:val="24"/>
          <w:szCs w:val="24"/>
        </w:rPr>
        <w:t>Germa</w:t>
      </w:r>
      <w:r w:rsidR="004A1041" w:rsidRPr="00D96EEA">
        <w:rPr>
          <w:rFonts w:ascii="Georgia" w:hAnsi="Georgia"/>
          <w:sz w:val="24"/>
          <w:szCs w:val="24"/>
        </w:rPr>
        <w:t>n Tech</w:t>
      </w:r>
      <w:r w:rsidRPr="00D96EEA">
        <w:rPr>
          <w:rFonts w:ascii="Georgia" w:hAnsi="Georgia"/>
          <w:sz w:val="24"/>
          <w:szCs w:val="24"/>
        </w:rPr>
        <w:t>nical Tr</w:t>
      </w:r>
      <w:r w:rsidR="00A35C22" w:rsidRPr="00D96EEA">
        <w:rPr>
          <w:rFonts w:ascii="Georgia" w:hAnsi="Georgia"/>
          <w:sz w:val="24"/>
          <w:szCs w:val="24"/>
        </w:rPr>
        <w:t>aining Institute or any other</w:t>
      </w:r>
      <w:r w:rsidR="00767EA6" w:rsidRPr="00D96EEA">
        <w:rPr>
          <w:rFonts w:ascii="Georgia" w:hAnsi="Georgia"/>
          <w:sz w:val="24"/>
          <w:szCs w:val="24"/>
        </w:rPr>
        <w:t xml:space="preserve"> i</w:t>
      </w:r>
      <w:r w:rsidRPr="00D96EEA">
        <w:rPr>
          <w:rFonts w:ascii="Georgia" w:hAnsi="Georgia"/>
          <w:sz w:val="24"/>
          <w:szCs w:val="24"/>
        </w:rPr>
        <w:t>nstitute.</w:t>
      </w:r>
      <w:r w:rsidR="000E5BCC" w:rsidRPr="00D96EEA">
        <w:rPr>
          <w:rFonts w:ascii="Georgia" w:hAnsi="Georgia"/>
          <w:sz w:val="24"/>
          <w:szCs w:val="24"/>
        </w:rPr>
        <w:t xml:space="preserve"> (NVQ Level IV Qualification is required)</w:t>
      </w:r>
    </w:p>
    <w:p w14:paraId="34160B6A" w14:textId="114C62E0" w:rsidR="007E5280" w:rsidRPr="00D96EEA" w:rsidRDefault="007E5280" w:rsidP="00D96EEA">
      <w:pPr>
        <w:pStyle w:val="ListParagraph"/>
        <w:numPr>
          <w:ilvl w:val="0"/>
          <w:numId w:val="1"/>
        </w:numPr>
        <w:spacing w:line="480" w:lineRule="auto"/>
        <w:ind w:left="0"/>
        <w:jc w:val="both"/>
        <w:rPr>
          <w:rFonts w:ascii="Georgia" w:hAnsi="Georgia"/>
          <w:sz w:val="24"/>
          <w:szCs w:val="24"/>
        </w:rPr>
      </w:pPr>
      <w:r w:rsidRPr="00D96EEA">
        <w:rPr>
          <w:rFonts w:ascii="Georgia" w:hAnsi="Georgia"/>
          <w:sz w:val="24"/>
          <w:szCs w:val="24"/>
        </w:rPr>
        <w:t>Passed G.C.E Advanced Level Examination.</w:t>
      </w:r>
    </w:p>
    <w:p w14:paraId="33DDEBD5" w14:textId="3B01DE0B" w:rsidR="003E4E88" w:rsidRPr="00D96EEA" w:rsidRDefault="00A35C22" w:rsidP="00D96EEA">
      <w:pPr>
        <w:pStyle w:val="ListParagraph"/>
        <w:numPr>
          <w:ilvl w:val="0"/>
          <w:numId w:val="1"/>
        </w:numPr>
        <w:spacing w:line="480" w:lineRule="auto"/>
        <w:ind w:left="0"/>
        <w:jc w:val="both"/>
        <w:rPr>
          <w:rFonts w:ascii="Georgia" w:hAnsi="Georgia"/>
          <w:sz w:val="24"/>
          <w:szCs w:val="24"/>
        </w:rPr>
      </w:pPr>
      <w:r w:rsidRPr="00D96EEA">
        <w:rPr>
          <w:rFonts w:ascii="Georgia" w:hAnsi="Georgia"/>
          <w:sz w:val="24"/>
          <w:szCs w:val="24"/>
        </w:rPr>
        <w:t>Experience in technical field will be an added advantage.</w:t>
      </w:r>
    </w:p>
    <w:p w14:paraId="01FB6629" w14:textId="32C17CA5" w:rsidR="008067AD" w:rsidRPr="00D96EEA" w:rsidRDefault="007E5280" w:rsidP="00D96EEA">
      <w:pPr>
        <w:pStyle w:val="ListParagraph"/>
        <w:numPr>
          <w:ilvl w:val="0"/>
          <w:numId w:val="1"/>
        </w:numPr>
        <w:spacing w:line="480" w:lineRule="auto"/>
        <w:ind w:left="0"/>
        <w:jc w:val="both"/>
        <w:rPr>
          <w:rFonts w:ascii="Georgia" w:hAnsi="Georgia"/>
          <w:sz w:val="24"/>
          <w:szCs w:val="24"/>
        </w:rPr>
      </w:pPr>
      <w:r w:rsidRPr="00D96EEA">
        <w:rPr>
          <w:rFonts w:ascii="Georgia" w:hAnsi="Georgia"/>
          <w:sz w:val="24"/>
          <w:szCs w:val="24"/>
        </w:rPr>
        <w:t>Ability to work under pressure in a Shift basis.</w:t>
      </w:r>
    </w:p>
    <w:p w14:paraId="0CD480EA" w14:textId="77777777" w:rsidR="00D96EEA" w:rsidRPr="00D96EEA" w:rsidRDefault="007E5280" w:rsidP="00D96EEA">
      <w:pPr>
        <w:pStyle w:val="ListParagraph"/>
        <w:numPr>
          <w:ilvl w:val="0"/>
          <w:numId w:val="1"/>
        </w:numPr>
        <w:spacing w:line="480" w:lineRule="auto"/>
        <w:ind w:left="0"/>
        <w:jc w:val="both"/>
        <w:rPr>
          <w:rFonts w:ascii="Georgia" w:hAnsi="Georgia"/>
          <w:sz w:val="24"/>
          <w:szCs w:val="24"/>
        </w:rPr>
      </w:pPr>
      <w:r w:rsidRPr="00D96EEA">
        <w:rPr>
          <w:rFonts w:ascii="Georgia" w:hAnsi="Georgia"/>
          <w:sz w:val="24"/>
          <w:szCs w:val="24"/>
        </w:rPr>
        <w:t>Age should be below 35 years.</w:t>
      </w:r>
    </w:p>
    <w:p w14:paraId="7603D11D" w14:textId="3621C3E0" w:rsidR="00B37F7D" w:rsidRPr="00D96EEA" w:rsidRDefault="00D96EEA" w:rsidP="00D96EEA">
      <w:pPr>
        <w:pStyle w:val="ListParagraph"/>
        <w:spacing w:line="360" w:lineRule="auto"/>
        <w:ind w:left="0"/>
        <w:jc w:val="both"/>
        <w:rPr>
          <w:rFonts w:ascii="Georgia" w:hAnsi="Georgia"/>
        </w:rPr>
      </w:pPr>
      <w:r>
        <w:rPr>
          <w:noProof/>
          <w:lang w:eastAsia="en-GB"/>
        </w:rPr>
        <w:pict w14:anchorId="55AB46C4">
          <v:roundrect id="Rounded Rectangle 6" o:spid="_x0000_s2052" style="position:absolute;left:0;text-align:left;margin-left:-32.15pt;margin-top:9.2pt;width:514.95pt;height:142.5pt;z-index:-251657216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" fillcolor="white [3201]" strokecolor="black [3200]" strokeweight="1.5pt">
            <v:stroke dashstyle="1 1" joinstyle="miter" endcap="round"/>
            <v:shadow color="#868686"/>
            <w10:wrap anchorx="margin"/>
          </v:roundrect>
        </w:pict>
      </w:r>
    </w:p>
    <w:p w14:paraId="690C60DC" w14:textId="184B7F14" w:rsidR="00642B63" w:rsidRPr="002431F5" w:rsidRDefault="00642B63" w:rsidP="002431F5">
      <w:pPr>
        <w:pStyle w:val="ListParagraph"/>
        <w:spacing w:line="360" w:lineRule="auto"/>
        <w:ind w:left="0"/>
        <w:jc w:val="both"/>
        <w:rPr>
          <w:rFonts w:ascii="Georgia" w:hAnsi="Georgia"/>
        </w:rPr>
      </w:pPr>
      <w:r w:rsidRPr="002431F5">
        <w:rPr>
          <w:rFonts w:cstheme="minorHAnsi"/>
          <w:b/>
          <w:color w:val="000000"/>
          <w:sz w:val="28"/>
          <w:szCs w:val="20"/>
        </w:rPr>
        <w:t xml:space="preserve">Interested candidate may forward their resumes with the names and contact details of two non-related referees to </w:t>
      </w:r>
      <w:r w:rsidR="00EE6A01">
        <w:rPr>
          <w:rStyle w:val="Hyperlink"/>
          <w:rFonts w:cstheme="minorHAnsi"/>
          <w:b/>
          <w:sz w:val="28"/>
          <w:szCs w:val="20"/>
        </w:rPr>
        <w:t>car</w:t>
      </w:r>
      <w:r w:rsidR="003A44D2">
        <w:rPr>
          <w:rStyle w:val="Hyperlink"/>
          <w:rFonts w:cstheme="minorHAnsi"/>
          <w:b/>
          <w:sz w:val="28"/>
          <w:szCs w:val="20"/>
        </w:rPr>
        <w:t>e</w:t>
      </w:r>
      <w:r w:rsidR="00EE6A01">
        <w:rPr>
          <w:rStyle w:val="Hyperlink"/>
          <w:rFonts w:cstheme="minorHAnsi"/>
          <w:b/>
          <w:sz w:val="28"/>
          <w:szCs w:val="20"/>
        </w:rPr>
        <w:t>ers</w:t>
      </w:r>
      <w:r w:rsidR="002F1963" w:rsidRPr="002431F5">
        <w:rPr>
          <w:rStyle w:val="Hyperlink"/>
          <w:rFonts w:cstheme="minorHAnsi"/>
          <w:b/>
          <w:sz w:val="28"/>
          <w:szCs w:val="20"/>
        </w:rPr>
        <w:t>@ceyloncan.com</w:t>
      </w:r>
      <w:r w:rsidRPr="002431F5">
        <w:rPr>
          <w:rFonts w:cstheme="minorHAnsi"/>
          <w:b/>
          <w:color w:val="000000"/>
          <w:sz w:val="28"/>
          <w:szCs w:val="20"/>
        </w:rPr>
        <w:t xml:space="preserve"> within </w:t>
      </w:r>
      <w:r w:rsidR="009D3D1A" w:rsidRPr="002431F5">
        <w:rPr>
          <w:rFonts w:cstheme="minorHAnsi"/>
          <w:b/>
          <w:color w:val="000000"/>
          <w:sz w:val="28"/>
          <w:szCs w:val="20"/>
        </w:rPr>
        <w:t>14 days</w:t>
      </w:r>
      <w:r w:rsidRPr="002431F5">
        <w:rPr>
          <w:rFonts w:cstheme="minorHAnsi"/>
          <w:b/>
          <w:color w:val="000000"/>
          <w:sz w:val="28"/>
          <w:szCs w:val="20"/>
        </w:rPr>
        <w:t xml:space="preserve"> of this advertisement. Please state the post applied in subject line of your e-mail. </w:t>
      </w:r>
      <w:r w:rsidR="009D3D1A" w:rsidRPr="002431F5">
        <w:rPr>
          <w:rFonts w:cstheme="minorHAnsi"/>
          <w:b/>
          <w:color w:val="000000"/>
          <w:sz w:val="28"/>
          <w:szCs w:val="20"/>
        </w:rPr>
        <w:t xml:space="preserve">The selected candidate will </w:t>
      </w:r>
      <w:r w:rsidR="00CE1CB6" w:rsidRPr="002431F5">
        <w:rPr>
          <w:rFonts w:cstheme="minorHAnsi"/>
          <w:b/>
          <w:color w:val="000000"/>
          <w:sz w:val="28"/>
          <w:szCs w:val="20"/>
        </w:rPr>
        <w:t>receive</w:t>
      </w:r>
      <w:r w:rsidR="009D3D1A" w:rsidRPr="002431F5">
        <w:rPr>
          <w:rFonts w:cstheme="minorHAnsi"/>
          <w:b/>
          <w:color w:val="000000"/>
          <w:sz w:val="28"/>
          <w:szCs w:val="20"/>
        </w:rPr>
        <w:t xml:space="preserve"> a compet</w:t>
      </w:r>
      <w:r w:rsidR="00626FE5">
        <w:rPr>
          <w:rFonts w:cstheme="minorHAnsi"/>
          <w:b/>
          <w:color w:val="000000"/>
          <w:sz w:val="28"/>
          <w:szCs w:val="20"/>
        </w:rPr>
        <w:t>itive remuneration package on pe</w:t>
      </w:r>
      <w:r w:rsidR="009D3D1A" w:rsidRPr="002431F5">
        <w:rPr>
          <w:rFonts w:cstheme="minorHAnsi"/>
          <w:b/>
          <w:color w:val="000000"/>
          <w:sz w:val="28"/>
          <w:szCs w:val="20"/>
        </w:rPr>
        <w:t xml:space="preserve">r with the industry standards.  </w:t>
      </w:r>
    </w:p>
    <w:p w14:paraId="1AECBBE1" w14:textId="2F93FC07" w:rsidR="00642B63" w:rsidRDefault="00D96EEA" w:rsidP="009F6962">
      <w:pPr>
        <w:rPr>
          <w:rFonts w:ascii="Bahnschrift SemiBold SemiConden" w:hAnsi="Bahnschrift SemiBold SemiConden" w:cs="Arial"/>
          <w:color w:val="000000"/>
          <w:sz w:val="24"/>
          <w:szCs w:val="20"/>
        </w:rPr>
      </w:pPr>
      <w:r>
        <w:rPr>
          <w:noProof/>
          <w:lang w:eastAsia="en-GB"/>
        </w:rPr>
        <w:pict w14:anchorId="26C6BD13">
          <v:rect id="Rectangle 8" o:spid="_x0000_s2051" style="position:absolute;margin-left:-22.95pt;margin-top:14.8pt;width:497.25pt;height:6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" fillcolor="red" strokecolor="red" strokeweight="1pt">
            <v:textbox style="mso-next-textbox:#Rectangle 8">
              <w:txbxContent>
                <w:p w14:paraId="1AC17751" w14:textId="77777777" w:rsidR="009D3D1A" w:rsidRPr="002431F5" w:rsidRDefault="009D3D1A" w:rsidP="009D3D1A">
                  <w:pPr>
                    <w:jc w:val="center"/>
                    <w:rPr>
                      <w:rFonts w:ascii="Bahnschrift SemiBold SemiConden" w:hAnsi="Bahnschrift SemiBold SemiConden" w:cs="Arial"/>
                      <w:b/>
                      <w:color w:val="F2F2F2" w:themeColor="background1" w:themeShade="F2"/>
                      <w:sz w:val="28"/>
                      <w:szCs w:val="24"/>
                    </w:rPr>
                  </w:pPr>
                  <w:r w:rsidRPr="002431F5">
                    <w:rPr>
                      <w:rFonts w:ascii="Bahnschrift SemiBold SemiConden" w:hAnsi="Bahnschrift SemiBold SemiConden" w:cs="Arial"/>
                      <w:b/>
                      <w:color w:val="F2F2F2" w:themeColor="background1" w:themeShade="F2"/>
                      <w:sz w:val="28"/>
                      <w:szCs w:val="24"/>
                    </w:rPr>
                    <w:t>Ceylon Beverage Can (Pvt) Ltd,</w:t>
                  </w:r>
                </w:p>
                <w:p w14:paraId="0B0B2649" w14:textId="11B14FE0" w:rsidR="009D3D1A" w:rsidRPr="002431F5" w:rsidRDefault="009D3D1A" w:rsidP="009D3D1A">
                  <w:pPr>
                    <w:jc w:val="center"/>
                    <w:rPr>
                      <w:b/>
                      <w:color w:val="F2F2F2" w:themeColor="background1" w:themeShade="F2"/>
                      <w:sz w:val="24"/>
                      <w:szCs w:val="24"/>
                    </w:rPr>
                  </w:pPr>
                  <w:r w:rsidRPr="002431F5">
                    <w:rPr>
                      <w:rFonts w:ascii="Bahnschrift SemiBold SemiConden" w:hAnsi="Bahnschrift SemiBold SemiConden" w:cs="Arial"/>
                      <w:b/>
                      <w:color w:val="F2F2F2" w:themeColor="background1" w:themeShade="F2"/>
                      <w:sz w:val="24"/>
                      <w:szCs w:val="24"/>
                    </w:rPr>
                    <w:t>Lot</w:t>
                  </w:r>
                  <w:r w:rsidR="00FC5CD2">
                    <w:rPr>
                      <w:rFonts w:ascii="Bahnschrift SemiBold SemiConden" w:hAnsi="Bahnschrift SemiBold SemiConden" w:cs="Arial"/>
                      <w:b/>
                      <w:color w:val="F2F2F2" w:themeColor="background1" w:themeShade="F2"/>
                      <w:sz w:val="24"/>
                      <w:szCs w:val="24"/>
                    </w:rPr>
                    <w:t xml:space="preserve"> 53A, Horana Export Processing Z</w:t>
                  </w:r>
                  <w:r w:rsidRPr="002431F5">
                    <w:rPr>
                      <w:rFonts w:ascii="Bahnschrift SemiBold SemiConden" w:hAnsi="Bahnschrift SemiBold SemiConden" w:cs="Arial"/>
                      <w:b/>
                      <w:color w:val="F2F2F2" w:themeColor="background1" w:themeShade="F2"/>
                      <w:sz w:val="24"/>
                      <w:szCs w:val="24"/>
                    </w:rPr>
                    <w:t xml:space="preserve">one, </w:t>
                  </w:r>
                  <w:proofErr w:type="spellStart"/>
                  <w:r w:rsidRPr="002431F5">
                    <w:rPr>
                      <w:rFonts w:ascii="Bahnschrift SemiBold SemiConden" w:hAnsi="Bahnschrift SemiBold SemiConden" w:cs="Arial"/>
                      <w:b/>
                      <w:color w:val="F2F2F2" w:themeColor="background1" w:themeShade="F2"/>
                      <w:sz w:val="24"/>
                      <w:szCs w:val="24"/>
                    </w:rPr>
                    <w:t>Poruwadanda</w:t>
                  </w:r>
                  <w:proofErr w:type="spellEnd"/>
                  <w:r w:rsidRPr="002431F5">
                    <w:rPr>
                      <w:rFonts w:ascii="Bahnschrift SemiBold SemiConden" w:hAnsi="Bahnschrift SemiBold SemiConden" w:cs="Arial"/>
                      <w:b/>
                      <w:color w:val="F2F2F2" w:themeColor="background1" w:themeShade="F2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31F5">
                    <w:rPr>
                      <w:rFonts w:ascii="Bahnschrift SemiBold SemiConden" w:hAnsi="Bahnschrift SemiBold SemiConden" w:cs="Arial"/>
                      <w:b/>
                      <w:color w:val="F2F2F2" w:themeColor="background1" w:themeShade="F2"/>
                      <w:sz w:val="24"/>
                      <w:szCs w:val="24"/>
                    </w:rPr>
                    <w:t>Boralugoda</w:t>
                  </w:r>
                  <w:proofErr w:type="spellEnd"/>
                  <w:r w:rsidRPr="002431F5">
                    <w:rPr>
                      <w:rFonts w:ascii="Bahnschrift SemiBold SemiConden" w:hAnsi="Bahnschrift SemiBold SemiConden" w:cs="Arial"/>
                      <w:b/>
                      <w:color w:val="F2F2F2" w:themeColor="background1" w:themeShade="F2"/>
                      <w:sz w:val="24"/>
                      <w:szCs w:val="24"/>
                    </w:rPr>
                    <w:t>, Horana.</w:t>
                  </w:r>
                </w:p>
              </w:txbxContent>
            </v:textbox>
          </v:rect>
        </w:pict>
      </w:r>
    </w:p>
    <w:p w14:paraId="06F0660E" w14:textId="53AF5AE6" w:rsidR="005F5BB4" w:rsidRPr="00EC49B9" w:rsidRDefault="005F5BB4" w:rsidP="009F6962">
      <w:pPr>
        <w:rPr>
          <w:rFonts w:ascii="Bahnschrift SemiBold SemiConden" w:hAnsi="Bahnschrift SemiBold SemiConden" w:cs="Arial"/>
          <w:color w:val="000000"/>
          <w:sz w:val="24"/>
          <w:szCs w:val="20"/>
        </w:rPr>
      </w:pPr>
    </w:p>
    <w:p w14:paraId="4F87ED38" w14:textId="19D8DC9C" w:rsidR="00B35190" w:rsidRDefault="00B35190" w:rsidP="009F6962">
      <w:pPr>
        <w:jc w:val="both"/>
      </w:pPr>
    </w:p>
    <w:sectPr w:rsidR="00B35190" w:rsidSect="003A5C84">
      <w:headerReference w:type="default" r:id="rId9"/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BDB0" w14:textId="77777777" w:rsidR="00171CF5" w:rsidRDefault="00171CF5" w:rsidP="00294707">
      <w:pPr>
        <w:spacing w:after="0" w:line="240" w:lineRule="auto"/>
      </w:pPr>
      <w:r>
        <w:separator/>
      </w:r>
    </w:p>
  </w:endnote>
  <w:endnote w:type="continuationSeparator" w:id="0">
    <w:p w14:paraId="4DD2AE64" w14:textId="77777777" w:rsidR="00171CF5" w:rsidRDefault="00171CF5" w:rsidP="0029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hnschrift SemiBold SemiConden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ABA0" w14:textId="77777777" w:rsidR="00171CF5" w:rsidRDefault="00171CF5" w:rsidP="00294707">
      <w:pPr>
        <w:spacing w:after="0" w:line="240" w:lineRule="auto"/>
      </w:pPr>
      <w:r>
        <w:separator/>
      </w:r>
    </w:p>
  </w:footnote>
  <w:footnote w:type="continuationSeparator" w:id="0">
    <w:p w14:paraId="4F884B3E" w14:textId="77777777" w:rsidR="00171CF5" w:rsidRDefault="00171CF5" w:rsidP="00294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C6A2" w14:textId="77777777" w:rsidR="00294707" w:rsidRDefault="00000000">
    <w:pPr>
      <w:pStyle w:val="Header"/>
    </w:pPr>
    <w:r>
      <w:rPr>
        <w:rFonts w:ascii="Bahnschrift SemiBold SemiConden" w:hAnsi="Bahnschrift SemiBold SemiConden" w:cs="Arial"/>
        <w:noProof/>
        <w:color w:val="000000"/>
        <w:sz w:val="36"/>
        <w:szCs w:val="20"/>
        <w:lang w:eastAsia="en-GB"/>
      </w:rPr>
      <w:pict w14:anchorId="34D288BE">
        <v:rect id="Rectangle 2" o:spid="_x0000_s1025" style="position:absolute;margin-left:1in;margin-top:-15.75pt;width:364.5pt;height:61.8pt;z-index:-251658240;visibility:visible;mso-width-relative:margin;mso-height-relative:margin;v-text-anchor:middle" wrapcoords="-89 -240 -133 21360 21644 21360 21644 -240 -89 -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" fillcolor="red" strokecolor="#70ad47" strokeweight="1pt">
          <v:fill color2="fill darken(153)" angle="-135" focusposition=".5,.5" focussize="" method="linear sigma" focus="100%" type="gradient"/>
          <v:shadow on="t" type="perspective" color="black" opacity="26214f" offset="0,0" matrix="66847f,,,66847f"/>
          <v:textbox>
            <w:txbxContent>
              <w:p w14:paraId="49DB4444" w14:textId="77777777" w:rsidR="00294707" w:rsidRPr="00294707" w:rsidRDefault="0080574C" w:rsidP="0080574C">
                <w:pPr>
                  <w:spacing w:before="240"/>
                  <w:rPr>
                    <w:rFonts w:ascii="Bahnschrift SemiBold SemiConden" w:hAnsi="Bahnschrift SemiBold SemiConden" w:cs="Arial"/>
                    <w:b/>
                    <w:color w:val="FFFFFF" w:themeColor="background1"/>
                    <w:sz w:val="36"/>
                    <w:szCs w:val="20"/>
                  </w:rPr>
                </w:pPr>
                <w:r>
                  <w:rPr>
                    <w:rFonts w:ascii="Bahnschrift SemiBold SemiConden" w:hAnsi="Bahnschrift SemiBold SemiConden" w:cs="Arial"/>
                    <w:b/>
                    <w:color w:val="FFFFFF" w:themeColor="background1"/>
                    <w:sz w:val="36"/>
                    <w:szCs w:val="20"/>
                  </w:rPr>
                  <w:t xml:space="preserve">      </w:t>
                </w:r>
                <w:r w:rsidR="00294707" w:rsidRPr="00294707">
                  <w:rPr>
                    <w:rFonts w:ascii="Bahnschrift SemiBold SemiConden" w:hAnsi="Bahnschrift SemiBold SemiConden" w:cs="Arial"/>
                    <w:b/>
                    <w:color w:val="FFFFFF" w:themeColor="background1"/>
                    <w:sz w:val="36"/>
                    <w:szCs w:val="20"/>
                  </w:rPr>
                  <w:t>Ceylon Beverage Can (Pvt) Ltd</w:t>
                </w:r>
              </w:p>
              <w:p w14:paraId="7BD6B1A7" w14:textId="77777777" w:rsidR="00294707" w:rsidRDefault="00294707" w:rsidP="00294707">
                <w:pPr>
                  <w:jc w:val="center"/>
                </w:pPr>
              </w:p>
            </w:txbxContent>
          </v:textbox>
          <w10:wrap type="tight"/>
        </v:rect>
      </w:pict>
    </w:r>
    <w:r w:rsidR="0080574C">
      <w:rPr>
        <w:rFonts w:ascii="Bahnschrift SemiBold SemiConden" w:hAnsi="Bahnschrift SemiBold SemiConden" w:cs="Arial"/>
        <w:noProof/>
        <w:color w:val="000000"/>
        <w:sz w:val="36"/>
        <w:szCs w:val="20"/>
        <w:lang w:val="en-US"/>
      </w:rPr>
      <w:drawing>
        <wp:anchor distT="0" distB="0" distL="114300" distR="114300" simplePos="0" relativeHeight="251657216" behindDoc="0" locked="0" layoutInCell="1" allowOverlap="1" wp14:anchorId="0BD4AE34" wp14:editId="792BB7CF">
          <wp:simplePos x="0" y="0"/>
          <wp:positionH relativeFrom="column">
            <wp:posOffset>-425450</wp:posOffset>
          </wp:positionH>
          <wp:positionV relativeFrom="paragraph">
            <wp:posOffset>-386080</wp:posOffset>
          </wp:positionV>
          <wp:extent cx="1041400" cy="1041400"/>
          <wp:effectExtent l="0" t="0" r="0" b="0"/>
          <wp:wrapThrough wrapText="bothSides">
            <wp:wrapPolygon edited="0">
              <wp:start x="11063" y="2371"/>
              <wp:lineTo x="7112" y="3161"/>
              <wp:lineTo x="2371" y="6717"/>
              <wp:lineTo x="3161" y="16200"/>
              <wp:lineTo x="8693" y="18966"/>
              <wp:lineTo x="11063" y="18966"/>
              <wp:lineTo x="15805" y="18966"/>
              <wp:lineTo x="16595" y="18966"/>
              <wp:lineTo x="18966" y="15805"/>
              <wp:lineTo x="19361" y="7112"/>
              <wp:lineTo x="17780" y="3951"/>
              <wp:lineTo x="15805" y="2371"/>
              <wp:lineTo x="11063" y="2371"/>
            </wp:wrapPolygon>
          </wp:wrapThrough>
          <wp:docPr id="9" name="Picture 9" descr="Logo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2545"/>
    <w:multiLevelType w:val="hybridMultilevel"/>
    <w:tmpl w:val="EF7C19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A3829"/>
    <w:multiLevelType w:val="hybridMultilevel"/>
    <w:tmpl w:val="5F603D0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5D37BC"/>
    <w:multiLevelType w:val="hybridMultilevel"/>
    <w:tmpl w:val="EFA40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21D88"/>
    <w:multiLevelType w:val="hybridMultilevel"/>
    <w:tmpl w:val="AE4621E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85C02"/>
    <w:multiLevelType w:val="hybridMultilevel"/>
    <w:tmpl w:val="F98653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74251"/>
    <w:multiLevelType w:val="hybridMultilevel"/>
    <w:tmpl w:val="E2E03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F1F52"/>
    <w:multiLevelType w:val="hybridMultilevel"/>
    <w:tmpl w:val="91B65E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312C3"/>
    <w:multiLevelType w:val="hybridMultilevel"/>
    <w:tmpl w:val="086A34EC"/>
    <w:lvl w:ilvl="0" w:tplc="08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75076F7"/>
    <w:multiLevelType w:val="hybridMultilevel"/>
    <w:tmpl w:val="7C9CD13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242F08"/>
    <w:multiLevelType w:val="hybridMultilevel"/>
    <w:tmpl w:val="20A00D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26496">
    <w:abstractNumId w:val="3"/>
  </w:num>
  <w:num w:numId="2" w16cid:durableId="1647513367">
    <w:abstractNumId w:val="8"/>
  </w:num>
  <w:num w:numId="3" w16cid:durableId="424543377">
    <w:abstractNumId w:val="4"/>
  </w:num>
  <w:num w:numId="4" w16cid:durableId="1622614101">
    <w:abstractNumId w:val="7"/>
  </w:num>
  <w:num w:numId="5" w16cid:durableId="1291663912">
    <w:abstractNumId w:val="1"/>
  </w:num>
  <w:num w:numId="6" w16cid:durableId="101465298">
    <w:abstractNumId w:val="2"/>
  </w:num>
  <w:num w:numId="7" w16cid:durableId="2133283063">
    <w:abstractNumId w:val="5"/>
  </w:num>
  <w:num w:numId="8" w16cid:durableId="1739354075">
    <w:abstractNumId w:val="6"/>
  </w:num>
  <w:num w:numId="9" w16cid:durableId="987511741">
    <w:abstractNumId w:val="9"/>
  </w:num>
  <w:num w:numId="10" w16cid:durableId="126592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190"/>
    <w:rsid w:val="000059A9"/>
    <w:rsid w:val="00064161"/>
    <w:rsid w:val="000747A2"/>
    <w:rsid w:val="000A161C"/>
    <w:rsid w:val="000C0D29"/>
    <w:rsid w:val="000C3EB3"/>
    <w:rsid w:val="000D0ED6"/>
    <w:rsid w:val="000E5BCC"/>
    <w:rsid w:val="000F2D4F"/>
    <w:rsid w:val="00130983"/>
    <w:rsid w:val="00137E17"/>
    <w:rsid w:val="00161EAC"/>
    <w:rsid w:val="00171CF5"/>
    <w:rsid w:val="001B73BB"/>
    <w:rsid w:val="001C7083"/>
    <w:rsid w:val="001E58FA"/>
    <w:rsid w:val="002431F5"/>
    <w:rsid w:val="00290A55"/>
    <w:rsid w:val="00294707"/>
    <w:rsid w:val="002A6562"/>
    <w:rsid w:val="002B3700"/>
    <w:rsid w:val="002F1963"/>
    <w:rsid w:val="00300C9B"/>
    <w:rsid w:val="00331182"/>
    <w:rsid w:val="003443A2"/>
    <w:rsid w:val="00347A3B"/>
    <w:rsid w:val="00375615"/>
    <w:rsid w:val="003A44D2"/>
    <w:rsid w:val="003A5C84"/>
    <w:rsid w:val="003E4E88"/>
    <w:rsid w:val="003F4D29"/>
    <w:rsid w:val="004002CF"/>
    <w:rsid w:val="00474E6C"/>
    <w:rsid w:val="004A1041"/>
    <w:rsid w:val="004D063F"/>
    <w:rsid w:val="00520EFC"/>
    <w:rsid w:val="0053579E"/>
    <w:rsid w:val="00553E5C"/>
    <w:rsid w:val="00570ABF"/>
    <w:rsid w:val="0057570D"/>
    <w:rsid w:val="00582D5A"/>
    <w:rsid w:val="005E79D7"/>
    <w:rsid w:val="005F537B"/>
    <w:rsid w:val="005F5BB4"/>
    <w:rsid w:val="0061707C"/>
    <w:rsid w:val="00617567"/>
    <w:rsid w:val="00626FE5"/>
    <w:rsid w:val="006404CC"/>
    <w:rsid w:val="006423E6"/>
    <w:rsid w:val="00642B63"/>
    <w:rsid w:val="00675798"/>
    <w:rsid w:val="00726C4B"/>
    <w:rsid w:val="00761999"/>
    <w:rsid w:val="00767EA6"/>
    <w:rsid w:val="007E5280"/>
    <w:rsid w:val="0080574C"/>
    <w:rsid w:val="008067AD"/>
    <w:rsid w:val="00823C09"/>
    <w:rsid w:val="0082584F"/>
    <w:rsid w:val="0083249F"/>
    <w:rsid w:val="008E24D4"/>
    <w:rsid w:val="0090284A"/>
    <w:rsid w:val="0090694D"/>
    <w:rsid w:val="00942593"/>
    <w:rsid w:val="00953932"/>
    <w:rsid w:val="009579B1"/>
    <w:rsid w:val="0096716F"/>
    <w:rsid w:val="009B319A"/>
    <w:rsid w:val="009B710B"/>
    <w:rsid w:val="009D3D1A"/>
    <w:rsid w:val="009E010F"/>
    <w:rsid w:val="009F6033"/>
    <w:rsid w:val="009F6962"/>
    <w:rsid w:val="009F7932"/>
    <w:rsid w:val="00A03578"/>
    <w:rsid w:val="00A171B8"/>
    <w:rsid w:val="00A35C22"/>
    <w:rsid w:val="00A41B7B"/>
    <w:rsid w:val="00A46EC4"/>
    <w:rsid w:val="00A526B5"/>
    <w:rsid w:val="00A90E68"/>
    <w:rsid w:val="00AC6532"/>
    <w:rsid w:val="00AC7E3C"/>
    <w:rsid w:val="00B05338"/>
    <w:rsid w:val="00B06770"/>
    <w:rsid w:val="00B34025"/>
    <w:rsid w:val="00B35190"/>
    <w:rsid w:val="00B37F7D"/>
    <w:rsid w:val="00B47442"/>
    <w:rsid w:val="00B669E0"/>
    <w:rsid w:val="00B95EC1"/>
    <w:rsid w:val="00BB29B3"/>
    <w:rsid w:val="00C107E4"/>
    <w:rsid w:val="00C1791B"/>
    <w:rsid w:val="00C31775"/>
    <w:rsid w:val="00C47C05"/>
    <w:rsid w:val="00C629B1"/>
    <w:rsid w:val="00C67C17"/>
    <w:rsid w:val="00C84E6B"/>
    <w:rsid w:val="00C97B38"/>
    <w:rsid w:val="00CE1CB6"/>
    <w:rsid w:val="00CF0EE4"/>
    <w:rsid w:val="00D0356F"/>
    <w:rsid w:val="00D05BB8"/>
    <w:rsid w:val="00D24770"/>
    <w:rsid w:val="00D96EEA"/>
    <w:rsid w:val="00DD350F"/>
    <w:rsid w:val="00DF77FB"/>
    <w:rsid w:val="00E16B11"/>
    <w:rsid w:val="00E170BB"/>
    <w:rsid w:val="00E25494"/>
    <w:rsid w:val="00E36BA2"/>
    <w:rsid w:val="00E91274"/>
    <w:rsid w:val="00E95648"/>
    <w:rsid w:val="00EB390D"/>
    <w:rsid w:val="00EB60A3"/>
    <w:rsid w:val="00EC49B9"/>
    <w:rsid w:val="00EE6A01"/>
    <w:rsid w:val="00F04A1A"/>
    <w:rsid w:val="00F065F1"/>
    <w:rsid w:val="00F24BE9"/>
    <w:rsid w:val="00F9065C"/>
    <w:rsid w:val="00F964C7"/>
    <w:rsid w:val="00FA7148"/>
    <w:rsid w:val="00FC1A59"/>
    <w:rsid w:val="00FC5CD2"/>
    <w:rsid w:val="00FC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28AECB5D"/>
  <w15:docId w15:val="{739F0ECB-FD92-4C97-A767-02148492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1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07"/>
  </w:style>
  <w:style w:type="paragraph" w:styleId="Footer">
    <w:name w:val="footer"/>
    <w:basedOn w:val="Normal"/>
    <w:link w:val="FooterChar"/>
    <w:uiPriority w:val="99"/>
    <w:unhideWhenUsed/>
    <w:rsid w:val="00294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07"/>
  </w:style>
  <w:style w:type="character" w:styleId="Hyperlink">
    <w:name w:val="Hyperlink"/>
    <w:basedOn w:val="DefaultParagraphFont"/>
    <w:uiPriority w:val="99"/>
    <w:unhideWhenUsed/>
    <w:rsid w:val="00642B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099A.4AB0C280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ceylonc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Sapumal</dc:creator>
  <cp:keywords/>
  <dc:description/>
  <cp:lastModifiedBy>Kumudika Lakshani</cp:lastModifiedBy>
  <cp:revision>71</cp:revision>
  <cp:lastPrinted>2025-10-08T06:09:00Z</cp:lastPrinted>
  <dcterms:created xsi:type="dcterms:W3CDTF">2020-04-03T10:44:00Z</dcterms:created>
  <dcterms:modified xsi:type="dcterms:W3CDTF">2025-10-08T06:09:00Z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d3fbb999acc830a6a2f418ff3b331d5573856b7ee591fd4bef46ee89a3e25e49</vt:lpwstr>
  </property>
</Properties>
</file>